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6F" w:rsidRDefault="0050670E">
      <w:r>
        <w:rPr>
          <w:noProof/>
        </w:rPr>
        <w:pict>
          <v:shape id="_x0000_s1029" style="position:absolute;margin-left:-72.4pt;margin-top:25.05pt;width:647.65pt;height:181.05pt;z-index:251659264" coordorigin="-15,1010" coordsize="22848,6388" path="m3,6549v14,-52,-4,-79,11,-131c419,4986,1273,2687,2592,1868v112,-70,291,-77,374,-125c2967,1953,3011,2171,2976,2419,2788,3743,1963,5679,2617,6971v189,373,423,542,795,277c4144,6727,4474,5293,4833,4518,5257,3603,5821,2121,6819,1663v335,-154,484,-100,662,201c8129,2962,6923,4610,7759,5731v434,582,1068,206,1488,-147c9965,4980,10541,3968,11054,3190v422,-641,1017,-2024,1888,-2164c13483,939,13591,1439,13667,1860v256,1412,-802,3310,-89,4635c13777,6865,14061,6914,14401,6690v663,-438,1051,-1583,1446,-2243c16223,3818,16887,2193,17684,2000v367,-89,420,91,588,375c18873,3391,17957,5023,18704,5966v455,574,1131,293,1616,-79c21191,5219,21912,4434,22832,3812e" filled="f" strokecolor="#00b0f0" strokeweight="10pt">
            <v:stroke opacity="21845f" endcap="square"/>
            <v:path shadowok="f" o:extrusionok="f" fillok="f" insetpenok="f"/>
            <o:lock v:ext="edit" rotation="t" aspectratio="t" verticies="t" text="t" shapetype="t"/>
            <o:ink i="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" annotation="t"/>
          </v:shape>
        </w:pict>
      </w:r>
    </w:p>
    <w:p w:rsidR="0086600F" w:rsidRDefault="0086600F"/>
    <w:p w:rsidR="0086600F" w:rsidRDefault="0050670E" w:rsidP="0086600F">
      <w:pPr>
        <w:jc w:val="center"/>
        <w:rPr>
          <w:b/>
          <w:color w:val="E36C0A" w:themeColor="accent6" w:themeShade="BF"/>
          <w:sz w:val="96"/>
          <w:szCs w:val="96"/>
        </w:rPr>
      </w:pPr>
      <w:r>
        <w:rPr>
          <w:b/>
          <w:noProof/>
          <w:color w:val="E36C0A" w:themeColor="accent6" w:themeShade="BF"/>
          <w:sz w:val="96"/>
          <w:szCs w:val="96"/>
        </w:rPr>
        <w:pict>
          <v:shape id="_x0000_s1031" style="position:absolute;left:0;text-align:left;margin-left:-70.05pt;margin-top:192.25pt;width:664.8pt;height:104.1pt;z-index:251661312" coordorigin="68,8704" coordsize="23454,3674" path="m68,12364v51,-182,60,-333,146,-526c632,10898,1311,9265,2308,8809v393,-180,570,-98,757,269c3541,10014,2809,11181,3649,12070v441,467,969,314,1409,-37c6084,11215,6608,8978,8066,8732v466,-79,613,248,735,633c9019,10055,8953,11432,9861,11698v601,176,1020,-313,1409,-708c11993,10255,13037,8791,14202,8742v447,-19,530,285,665,651c15198,10287,15165,11544,16169,12022v1056,503,2172,-340,2942,-967c19494,10743,20295,9915,20868,10034v374,78,549,594,884,776c22259,11085,22973,10969,23521,10956e" filled="f" strokecolor="#92d050" strokeweight="10pt">
            <v:stroke opacity="21845f" endcap="square"/>
            <v:path shadowok="f" o:extrusionok="f" fillok="f" insetpenok="f"/>
            <o:lock v:ext="edit" rotation="t" aspectratio="t" verticies="t" text="t" shapetype="t"/>
            <o:ink i="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" annotation="t"/>
          </v:shape>
        </w:pict>
      </w:r>
      <w:r>
        <w:rPr>
          <w:b/>
          <w:noProof/>
          <w:color w:val="E36C0A" w:themeColor="accent6" w:themeShade="BF"/>
          <w:sz w:val="96"/>
          <w:szCs w:val="96"/>
        </w:rPr>
        <w:pict>
          <v:shape id="_x0000_s1033" style="position:absolute;left:0;text-align:left;margin-left:-69.75pt;margin-top:338.45pt;width:666.85pt;height:135.65pt;z-index:251663360" coordorigin="79,13863" coordsize="23525,4784" path="m125,17883v3,-175,-40,-355,-9,-553c244,16498,734,14666,1745,14487v416,-74,574,401,720,696c2942,16144,2786,17743,3668,18463v576,470,1301,-48,1724,-466c6755,16653,7541,14775,9431,14026v559,-221,1025,-249,1426,218c11407,14885,11230,16263,11544,17048v373,934,1180,1487,2183,1205c14768,17960,15617,16912,16480,16304v756,-532,1979,-1443,2977,-1239c20164,15209,20159,16015,20345,16564v257,760,609,1177,1435,1299c22382,17952,23009,17810,23603,17731e" filled="f" strokecolor="#e36c0a [2409]" strokeweight="10pt">
            <v:stroke opacity="21845f" endcap="square"/>
            <v:path shadowok="f" o:extrusionok="f" fillok="f" insetpenok="f"/>
            <o:lock v:ext="edit" rotation="t" aspectratio="t" verticies="t" text="t" shapetype="t"/>
            <o:ink i="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" annotation="t"/>
          </v:shape>
        </w:pict>
      </w:r>
      <w:r>
        <w:rPr>
          <w:b/>
          <w:noProof/>
          <w:color w:val="E36C0A" w:themeColor="accent6" w:themeShade="BF"/>
          <w:sz w:val="96"/>
          <w:szCs w:val="96"/>
        </w:rPr>
        <w:pict>
          <v:shape id="_x0000_s1035" style="position:absolute;left:0;text-align:left;margin-left:-68.6pt;margin-top:507.35pt;width:639.35pt;height:80.15pt;z-index:251665408" coordorigin="120,19821" coordsize="22555,2827" path="m200,22521v-39,46,-37,60,-80,103c121,22618,123,22613,124,22607v152,-664,259,-1334,599,-1937c839,20465,1139,19925,1444,19979v348,61,526,681,651,944c2406,21576,2664,22277,3487,22313v730,32,1399,-791,1901,-1210c5862,20707,6554,20069,7217,20051v515,-14,644,416,849,806c8409,21509,8715,22047,9494,22203v1091,218,1985,-504,2843,-1047c13154,20639,14357,19909,15348,19834v450,-34,625,116,879,460c16953,21276,17458,22286,18847,22369v1308,78,2651,-479,3827,-979e" filled="f" strokecolor="#b2a1c7 [1943]" strokeweight="10pt">
            <v:stroke opacity="21845f" endcap="square"/>
            <v:path shadowok="f" o:extrusionok="f" fillok="f" insetpenok="f"/>
            <o:lock v:ext="edit" rotation="t" aspectratio="t" verticies="t" text="t" shapetype="t"/>
            <o:ink i="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" annotation="t"/>
          </v:shape>
        </w:pict>
      </w:r>
      <w:r w:rsidR="0086600F" w:rsidRPr="0086600F">
        <w:rPr>
          <w:b/>
          <w:color w:val="E36C0A" w:themeColor="accent6" w:themeShade="BF"/>
          <w:sz w:val="96"/>
          <w:szCs w:val="96"/>
        </w:rPr>
        <w:t>No smoking while you’re Pregnant</w:t>
      </w:r>
    </w:p>
    <w:p w:rsidR="0005693C" w:rsidRDefault="0086600F" w:rsidP="0005693C">
      <w:pPr>
        <w:jc w:val="center"/>
        <w:rPr>
          <w:b/>
          <w:color w:val="548DD4" w:themeColor="text2" w:themeTint="99"/>
          <w:sz w:val="32"/>
          <w:szCs w:val="32"/>
        </w:rPr>
      </w:pPr>
      <w:r w:rsidRPr="0086600F">
        <w:rPr>
          <w:b/>
          <w:color w:val="548DD4" w:themeColor="text2" w:themeTint="99"/>
          <w:sz w:val="32"/>
          <w:szCs w:val="32"/>
        </w:rPr>
        <w:t>Tens Reasons to not Smoke While Pregnant</w:t>
      </w:r>
    </w:p>
    <w:p w:rsidR="0086600F" w:rsidRPr="0005693C" w:rsidRDefault="0005693C" w:rsidP="0005693C">
      <w:pPr>
        <w:rPr>
          <w:b/>
          <w:color w:val="548DD4" w:themeColor="text2" w:themeTint="99"/>
          <w:sz w:val="32"/>
          <w:szCs w:val="32"/>
        </w:rPr>
      </w:pPr>
      <w:r>
        <w:rPr>
          <w:b/>
          <w:color w:val="7030A0"/>
          <w:sz w:val="24"/>
          <w:szCs w:val="24"/>
        </w:rPr>
        <w:t xml:space="preserve">                             </w:t>
      </w:r>
      <w:r w:rsidR="0086600F" w:rsidRPr="0086600F">
        <w:rPr>
          <w:b/>
          <w:color w:val="7030A0"/>
          <w:sz w:val="24"/>
          <w:szCs w:val="24"/>
        </w:rPr>
        <w:t>1.</w:t>
      </w:r>
      <w:r w:rsidR="0086600F">
        <w:rPr>
          <w:b/>
          <w:color w:val="7030A0"/>
          <w:sz w:val="24"/>
          <w:szCs w:val="24"/>
        </w:rPr>
        <w:t xml:space="preserve"> It can cause harm to the embryo</w:t>
      </w:r>
    </w:p>
    <w:p w:rsidR="0086600F" w:rsidRDefault="0005693C" w:rsidP="0005693C">
      <w:pPr>
        <w:tabs>
          <w:tab w:val="left" w:pos="3600"/>
        </w:tabs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</w:t>
      </w:r>
      <w:r w:rsidR="0086600F">
        <w:rPr>
          <w:b/>
          <w:color w:val="7030A0"/>
          <w:sz w:val="24"/>
          <w:szCs w:val="24"/>
        </w:rPr>
        <w:t>2. It doubles the chances of premature birth</w:t>
      </w:r>
    </w:p>
    <w:p w:rsidR="0086600F" w:rsidRDefault="0005693C" w:rsidP="0005693C">
      <w:pPr>
        <w:tabs>
          <w:tab w:val="left" w:pos="3600"/>
        </w:tabs>
        <w:rPr>
          <w:rFonts w:ascii="Arial" w:hAnsi="Arial" w:cs="Arial"/>
          <w:b/>
          <w:color w:val="7030A0"/>
        </w:rPr>
      </w:pPr>
      <w:r>
        <w:rPr>
          <w:b/>
          <w:color w:val="7030A0"/>
        </w:rPr>
        <w:t xml:space="preserve">                               </w:t>
      </w:r>
      <w:r w:rsidR="0086600F" w:rsidRPr="0086600F">
        <w:rPr>
          <w:b/>
          <w:color w:val="7030A0"/>
        </w:rPr>
        <w:t xml:space="preserve">3. </w:t>
      </w:r>
      <w:r w:rsidR="0086600F">
        <w:rPr>
          <w:rFonts w:ascii="Arial" w:hAnsi="Arial" w:cs="Arial"/>
          <w:b/>
          <w:color w:val="7030A0"/>
        </w:rPr>
        <w:t>Smoking cigarettes is</w:t>
      </w:r>
      <w:r w:rsidR="0086600F" w:rsidRPr="0086600F">
        <w:rPr>
          <w:rFonts w:ascii="Arial" w:hAnsi="Arial" w:cs="Arial"/>
          <w:b/>
          <w:color w:val="7030A0"/>
        </w:rPr>
        <w:t xml:space="preserve"> the No. </w:t>
      </w:r>
      <w:r>
        <w:rPr>
          <w:rFonts w:ascii="Arial" w:hAnsi="Arial" w:cs="Arial"/>
          <w:b/>
          <w:color w:val="7030A0"/>
        </w:rPr>
        <w:t xml:space="preserve">1 cause of adverse outcomes for </w:t>
      </w:r>
      <w:r w:rsidR="0086600F" w:rsidRPr="0086600F">
        <w:rPr>
          <w:rFonts w:ascii="Arial" w:hAnsi="Arial" w:cs="Arial"/>
          <w:b/>
          <w:color w:val="7030A0"/>
        </w:rPr>
        <w:t>babies</w:t>
      </w:r>
    </w:p>
    <w:p w:rsidR="0086600F" w:rsidRDefault="0005693C" w:rsidP="0005693C">
      <w:pPr>
        <w:tabs>
          <w:tab w:val="left" w:pos="3600"/>
        </w:tabs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 xml:space="preserve">                         </w:t>
      </w:r>
      <w:r w:rsidR="0086600F">
        <w:rPr>
          <w:rFonts w:ascii="Arial" w:hAnsi="Arial" w:cs="Arial"/>
          <w:b/>
          <w:color w:val="7030A0"/>
        </w:rPr>
        <w:t>4. It can cause the baby to have mental issues</w:t>
      </w:r>
    </w:p>
    <w:p w:rsidR="0086600F" w:rsidRPr="0005693C" w:rsidRDefault="0005693C" w:rsidP="0005693C">
      <w:pPr>
        <w:tabs>
          <w:tab w:val="left" w:pos="3600"/>
        </w:tabs>
        <w:rPr>
          <w:b/>
          <w:color w:val="7030A0"/>
        </w:rPr>
      </w:pPr>
      <w:r>
        <w:rPr>
          <w:rFonts w:ascii="Arial" w:hAnsi="Arial" w:cs="Arial"/>
          <w:b/>
          <w:color w:val="7030A0"/>
        </w:rPr>
        <w:t xml:space="preserve">                        </w:t>
      </w:r>
      <w:r w:rsidR="0086600F">
        <w:rPr>
          <w:rFonts w:ascii="Arial" w:hAnsi="Arial" w:cs="Arial"/>
          <w:b/>
          <w:color w:val="7030A0"/>
        </w:rPr>
        <w:t>5.</w:t>
      </w:r>
      <w:r>
        <w:rPr>
          <w:rFonts w:ascii="Arial" w:hAnsi="Arial" w:cs="Arial"/>
          <w:b/>
          <w:color w:val="7030A0"/>
        </w:rPr>
        <w:t xml:space="preserve"> The smoke goes into the babies tissues when you smoke</w:t>
      </w:r>
      <w:r>
        <w:rPr>
          <w:b/>
          <w:color w:val="7030A0"/>
        </w:rPr>
        <w:t xml:space="preserve"> </w:t>
      </w:r>
    </w:p>
    <w:p w:rsidR="0086600F" w:rsidRDefault="0005693C" w:rsidP="0005693C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6. It increases the chances for the baby to get sick</w:t>
      </w:r>
    </w:p>
    <w:p w:rsidR="00AC2453" w:rsidRDefault="0005693C" w:rsidP="00AC2453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7.</w:t>
      </w:r>
      <w:r w:rsidR="00AC2453">
        <w:rPr>
          <w:b/>
          <w:color w:val="7030A0"/>
          <w:sz w:val="24"/>
          <w:szCs w:val="24"/>
        </w:rPr>
        <w:t xml:space="preserve"> 10% of embryos exposed to smoking die before birth</w:t>
      </w:r>
    </w:p>
    <w:p w:rsidR="00AC2453" w:rsidRDefault="00AC2453" w:rsidP="00AC2453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8. </w:t>
      </w:r>
      <w:r w:rsidR="006768D3">
        <w:rPr>
          <w:b/>
          <w:color w:val="7030A0"/>
          <w:sz w:val="24"/>
          <w:szCs w:val="24"/>
        </w:rPr>
        <w:t>The smoke clogs the babies blood stream and cuts off its oxygen</w:t>
      </w:r>
    </w:p>
    <w:p w:rsidR="006768D3" w:rsidRDefault="006768D3" w:rsidP="00AC2453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9. 50% of all babies exposed to smoking die before they are 10</w:t>
      </w:r>
    </w:p>
    <w:p w:rsidR="006768D3" w:rsidRDefault="006768D3" w:rsidP="006768D3">
      <w:pPr>
        <w:jc w:val="center"/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>10. 90% of all teens who were exposed to smoking during their embryo days                               have mental issues</w:t>
      </w:r>
    </w:p>
    <w:p w:rsidR="0086600F" w:rsidRDefault="00AC2453" w:rsidP="00AC2453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</w:t>
      </w:r>
      <w:r w:rsidR="0005693C">
        <w:rPr>
          <w:b/>
          <w:color w:val="7030A0"/>
          <w:sz w:val="24"/>
          <w:szCs w:val="24"/>
        </w:rPr>
        <w:t xml:space="preserve"> </w:t>
      </w:r>
      <w:r w:rsidR="0086600F">
        <w:rPr>
          <w:noProof/>
        </w:rPr>
        <w:drawing>
          <wp:inline distT="0" distB="0" distL="0" distR="0">
            <wp:extent cx="1619250" cy="1619250"/>
            <wp:effectExtent l="19050" t="0" r="0" b="0"/>
            <wp:docPr id="1" name="Picture 1" descr="http://www.babychums.com/wp-content/uploads/2009/02/smoking_pregnancy_baby_nhs_poster-300x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bychums.com/wp-content/uploads/2009/02/smoking_pregnancy_baby_nhs_poster-300x3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453" w:rsidRPr="0086600F" w:rsidRDefault="00AC2453" w:rsidP="00AC2453">
      <w:pPr>
        <w:rPr>
          <w:b/>
          <w:color w:val="7030A0"/>
          <w:sz w:val="24"/>
          <w:szCs w:val="24"/>
        </w:rPr>
      </w:pPr>
    </w:p>
    <w:sectPr w:rsidR="00AC2453" w:rsidRPr="0086600F" w:rsidSect="009B6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6600F"/>
    <w:rsid w:val="0005693C"/>
    <w:rsid w:val="0029018D"/>
    <w:rsid w:val="0050670E"/>
    <w:rsid w:val="006768D3"/>
    <w:rsid w:val="0086600F"/>
    <w:rsid w:val="009B616F"/>
    <w:rsid w:val="00AC2453"/>
    <w:rsid w:val="00CC6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194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16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6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Heading2">
    <w:name w:val="My Heading 2"/>
    <w:basedOn w:val="Heading2"/>
    <w:next w:val="Normal"/>
    <w:qFormat/>
    <w:rsid w:val="00CC62C3"/>
    <w:rPr>
      <w:i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6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Bishop McNamara Catholic High School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Brant Beland</dc:creator>
  <cp:keywords/>
  <dc:description/>
  <cp:lastModifiedBy>Brant Beland</cp:lastModifiedBy>
  <cp:revision>3</cp:revision>
  <dcterms:created xsi:type="dcterms:W3CDTF">2009-11-04T20:11:00Z</dcterms:created>
  <dcterms:modified xsi:type="dcterms:W3CDTF">2009-11-05T19:59:00Z</dcterms:modified>
</cp:coreProperties>
</file>